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id w:val="-598875768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14:paraId="4DCFBC2C" w14:textId="334385A0" w:rsidR="006924C3" w:rsidRPr="00531B9E" w:rsidRDefault="00B2097A" w:rsidP="006924C3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531B9E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322E3CCA" w14:textId="77777777" w:rsidR="006924C3" w:rsidRPr="00531B9E" w:rsidRDefault="006924C3" w:rsidP="006924C3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14:paraId="0B480AD6" w14:textId="5D5212C9" w:rsidR="006924C3" w:rsidRPr="00531B9E" w:rsidRDefault="006924C3" w:rsidP="006924C3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531B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531B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31B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04995060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_Toc104995060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5D46DE2" w14:textId="285940CF" w:rsidR="006924C3" w:rsidRPr="00531B9E" w:rsidRDefault="006924C3" w:rsidP="006924C3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1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 Понятие и признаки права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_Toc104995061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1887582" w14:textId="4A32F071" w:rsidR="006924C3" w:rsidRPr="00531B9E" w:rsidRDefault="006924C3" w:rsidP="00B2097A">
          <w:pPr>
            <w:pStyle w:val="11"/>
            <w:spacing w:after="0" w:line="360" w:lineRule="auto"/>
            <w:ind w:left="284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2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Понятие права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bookmarkStart w:id="0" w:name="_GoBack"/>
            <w:bookmarkEnd w:id="0"/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_Toc104995062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B10C01D" w14:textId="4D860F83" w:rsidR="006924C3" w:rsidRPr="00531B9E" w:rsidRDefault="006924C3" w:rsidP="00B2097A">
          <w:pPr>
            <w:pStyle w:val="11"/>
            <w:spacing w:after="0" w:line="360" w:lineRule="auto"/>
            <w:ind w:left="284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3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 Признаки и сущность права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_Toc104995063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CA6E1BE" w14:textId="50F97E33" w:rsidR="006924C3" w:rsidRPr="00531B9E" w:rsidRDefault="006924C3" w:rsidP="006924C3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4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 Соотношение справедливости и права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_Toc104995064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92EFB42" w14:textId="46E7FC44" w:rsidR="006924C3" w:rsidRPr="00531B9E" w:rsidRDefault="006924C3" w:rsidP="00B2097A">
          <w:pPr>
            <w:pStyle w:val="11"/>
            <w:spacing w:after="0" w:line="360" w:lineRule="auto"/>
            <w:ind w:left="284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5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 Справедливость как правовое явление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_Toc104995065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A69E686" w14:textId="51E572E9" w:rsidR="006924C3" w:rsidRPr="00531B9E" w:rsidRDefault="006924C3" w:rsidP="00B2097A">
          <w:pPr>
            <w:pStyle w:val="11"/>
            <w:spacing w:after="0" w:line="360" w:lineRule="auto"/>
            <w:ind w:left="284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6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Проблемы и особенности справедливости и права в современном Российском государстве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_Toc104995066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BBD6A76" w14:textId="543B0D33" w:rsidR="006924C3" w:rsidRPr="00531B9E" w:rsidRDefault="006924C3" w:rsidP="006924C3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04995067" w:history="1"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</w:t>
            </w:r>
            <w:r w:rsidR="00B2097A"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ых источников и</w:t>
            </w:r>
            <w:r w:rsidRPr="00531B9E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литературы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_Toc104995067 \h </w:instrTex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531B9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572C1DF" w14:textId="4B5BC83C" w:rsidR="006924C3" w:rsidRPr="00531B9E" w:rsidRDefault="006924C3" w:rsidP="006924C3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31B9E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06324D89" w14:textId="77777777" w:rsidR="00260A72" w:rsidRPr="00531B9E" w:rsidRDefault="00260A72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C6F09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338428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DFDB46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4EBCD04" w14:textId="77777777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04995060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25BD374A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E1F04" w14:textId="77777777" w:rsidR="006924C3" w:rsidRPr="00531B9E" w:rsidRDefault="006924C3" w:rsidP="0057732D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темы исследования. В процессе жизнедеятельности человека возникает потребность в учете соответствующих правил поведения, на основе и с учетом которых каждый избирает наиболее приемлемую форму осуществления тех или иных действий. С течением времени отдельные правила поведения находят свое всеобщее признание, а потому законодатель стремится закрепить указанные нормы в законах, иных нормативно-правовых актов, придав таким нормам общеобязательную силу. Следовательно, в этом случае «обычное» поведение людей приобретает значение юридически значимого поведения. </w:t>
      </w:r>
    </w:p>
    <w:p w14:paraId="53F8CDF8" w14:textId="0797F69B" w:rsidR="006924C3" w:rsidRPr="00531B9E" w:rsidRDefault="006924C3" w:rsidP="0057732D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нормы направлены на урегулирование наиболее важных общественных отношений. </w:t>
      </w:r>
      <w:r w:rsidR="00C54616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эффективными и результативными могут быть признаны лишь</w:t>
      </w:r>
      <w:r w:rsidR="00F74B18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нормы, которые соответствуют принципу справедливости. </w:t>
      </w:r>
    </w:p>
    <w:p w14:paraId="6BDC4710" w14:textId="2D2B0A00" w:rsidR="0067752C" w:rsidRPr="00531B9E" w:rsidRDefault="0067752C" w:rsidP="0057732D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принципа справедливости в праве в настоящее время представляется достаточно затруднительным. В этой связи свою актуальность приобретает вопрос об установлении соотношения между правом и справедливостью.</w:t>
      </w:r>
    </w:p>
    <w:p w14:paraId="0164BDDB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исследования является анализ понятия, соотношения категорий «право», «справедливость». </w:t>
      </w:r>
    </w:p>
    <w:p w14:paraId="10D43E5F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поставленной цели необходимо решить следующие задачи:</w:t>
      </w:r>
    </w:p>
    <w:p w14:paraId="396984C0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_Toc95160472" w:history="1">
        <w:r w:rsidRPr="00531B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определить понятие права</w:t>
        </w:r>
      </w:hyperlink>
      <w:r w:rsidRPr="00531B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20168E9C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31B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- выделить </w:t>
      </w:r>
      <w:hyperlink w:anchor="_Toc95160473" w:history="1">
        <w:r w:rsidRPr="00531B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признаки и рассмотреть сущность права</w:t>
        </w:r>
      </w:hyperlink>
      <w:r w:rsidRPr="00531B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1C69B22B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- исследовать особенности категории «справедливость» с точки зрения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явления;</w:t>
      </w:r>
    </w:p>
    <w:p w14:paraId="1DE4D7A4" w14:textId="77777777" w:rsidR="0067752C" w:rsidRPr="00531B9E" w:rsidRDefault="0067752C" w:rsidP="0067752C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- выделить проблемы и особенности справедливости и права в современном Российском государстве.</w:t>
      </w:r>
    </w:p>
    <w:p w14:paraId="70B3DDFF" w14:textId="77777777" w:rsidR="006924C3" w:rsidRPr="00531B9E" w:rsidRDefault="006924C3" w:rsidP="0057732D">
      <w:pPr>
        <w:tabs>
          <w:tab w:val="left" w:pos="142"/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научной разработки темы исследования. Вопросы определения понятия, сущности права, рассмотрения его системы находятся в центре пристального внимания ученых. Свое внимание указным вопросам уделяли следующие авторы: А.П. Альбов, В.К. Бабаева, В.Я.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Любашиц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Н.И.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Матузов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14:paraId="3F586E3B" w14:textId="2858EAFE" w:rsidR="006924C3" w:rsidRPr="00531B9E" w:rsidRDefault="006924C3" w:rsidP="0057732D">
      <w:pPr>
        <w:tabs>
          <w:tab w:val="left" w:pos="142"/>
          <w:tab w:val="left" w:pos="993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использованы разработки П.П. Баранова, </w:t>
      </w:r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А.Л. </w:t>
      </w:r>
      <w:proofErr w:type="spellStart"/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Благодира</w:t>
      </w:r>
      <w:proofErr w:type="spellEnd"/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В.Г. Графского, Г. </w:t>
      </w:r>
      <w:proofErr w:type="spellStart"/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Канарша</w:t>
      </w:r>
      <w:proofErr w:type="spellEnd"/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С.А. Комарова, А.В. Коновалова, С.Ю. Наумовой, и др.</w:t>
      </w:r>
    </w:p>
    <w:p w14:paraId="42787360" w14:textId="77777777" w:rsidR="006924C3" w:rsidRPr="00531B9E" w:rsidRDefault="006924C3" w:rsidP="0057732D">
      <w:pPr>
        <w:pStyle w:val="a6"/>
        <w:tabs>
          <w:tab w:val="left" w:pos="993"/>
        </w:tabs>
        <w:spacing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Методы изучения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составили общенаучный диалектический метод познания и методы анализа и синтеза, а также сравнительно-правовой, структурно-системный и иные методы.</w:t>
      </w:r>
    </w:p>
    <w:p w14:paraId="21EF1327" w14:textId="4175285E" w:rsidR="006924C3" w:rsidRPr="00531B9E" w:rsidRDefault="006924C3" w:rsidP="0057732D">
      <w:pPr>
        <w:pStyle w:val="a6"/>
        <w:tabs>
          <w:tab w:val="left" w:pos="993"/>
        </w:tabs>
        <w:spacing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По структуре работа представлена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введением, двумя главами, заключением, списком использованн</w:t>
      </w:r>
      <w:r w:rsidR="0067752C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ых источников и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литературы. </w:t>
      </w:r>
    </w:p>
    <w:p w14:paraId="3A061EEB" w14:textId="77777777" w:rsidR="006924C3" w:rsidRPr="00531B9E" w:rsidRDefault="006924C3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5250251" w14:textId="26984119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w:anchor="_Toc95160471" w:history="1">
        <w:bookmarkStart w:id="2" w:name="_Toc104995061"/>
        <w:r w:rsidRPr="00531B9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1 Понятие и признаки права</w:t>
        </w:r>
        <w:bookmarkEnd w:id="2"/>
      </w:hyperlink>
    </w:p>
    <w:p w14:paraId="00607565" w14:textId="77777777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D6E4E6" w14:textId="47199EAC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w:anchor="_Toc95160472" w:history="1">
        <w:bookmarkStart w:id="3" w:name="_Toc104995062"/>
        <w:r w:rsidRPr="00531B9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1.1 Понятие права</w:t>
        </w:r>
        <w:bookmarkEnd w:id="3"/>
      </w:hyperlink>
    </w:p>
    <w:p w14:paraId="60FA41D8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F0AE0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 xml:space="preserve">Право представляет собой основополагающую категорию, в рамках которой отражается сущность, специфика порядка урегулирования общественной жизни. В этой связи праву, его понятию, признакам, сущности, значению уделяется особое внимание в литературе. </w:t>
      </w:r>
    </w:p>
    <w:p w14:paraId="66F130CE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 xml:space="preserve">Право – регулятор общественных отношений. Учитывая важность и роль указанного явления, исследователями неоднократно принимались попытки по установлению содержания данной категории. Кроме того, свое оформление получили многочисленные научные школы, отражающие отдельные аспекты создания и развития права, его роли в жизни государства, общества и отдельного человека. </w:t>
      </w:r>
    </w:p>
    <w:p w14:paraId="4DEA2B39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Следует признать, что на сегодняшний день не выработано единого определения понятия «право». Примечательно, что аналогичная ситуация складывается и в зарубежных странах.</w:t>
      </w:r>
    </w:p>
    <w:p w14:paraId="2B890220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Формированию права предшествовали соответствующие исторические события, определившие потребность в урегулировании отдельной группы общественных отношений. При этом признавалось, что ранее применяемые социальные регуляторы (например, которые были характерны для первобытного общества) не могли обеспечить эффективное правовое регулирование общественных отношений.</w:t>
      </w:r>
    </w:p>
    <w:p w14:paraId="422345FD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Соответственно, право выступило в качестве системы норм, отражающих в себе определенные модели поведения, устанавливаемые либо признаваемые в государстве допустимыми, необходимыми, либо, напротив, запретными.</w:t>
      </w:r>
    </w:p>
    <w:p w14:paraId="5E40D5DF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Следует учитывать, что право представляет собой многоаспектную категорию. В этой связи не представляется возможным дать четкое определение его понятия.</w:t>
      </w:r>
    </w:p>
    <w:p w14:paraId="7859B97B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В литературе свое распространение получают следующие подходы к установлению содержания, понимания права:</w:t>
      </w:r>
    </w:p>
    <w:p w14:paraId="252D8BFC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 xml:space="preserve">- в </w:t>
      </w:r>
      <w:proofErr w:type="spellStart"/>
      <w:r w:rsidRPr="00531B9E">
        <w:rPr>
          <w:color w:val="000000" w:themeColor="text1"/>
          <w:sz w:val="28"/>
          <w:szCs w:val="28"/>
        </w:rPr>
        <w:t>общесоциальном</w:t>
      </w:r>
      <w:proofErr w:type="spellEnd"/>
      <w:r w:rsidRPr="00531B9E">
        <w:rPr>
          <w:color w:val="000000" w:themeColor="text1"/>
          <w:sz w:val="28"/>
          <w:szCs w:val="28"/>
        </w:rPr>
        <w:t xml:space="preserve"> смысле под правом понимается совокупность политических, нравственных и иных возможностей, которые предоставляются субъектам в части определения модели своего поведения. В этом случае признается, что свое поведение субъект согласует с моралью, совестью, мнением и потребностями других людей;</w:t>
      </w:r>
    </w:p>
    <w:p w14:paraId="5F601664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- право – есть возможность конкретного субъекта совершать определенные действия. В указанном смысле право является субъективным, поскольку отражает в себе тот объем правомочий, которые закрепляются за определенной личностью. Реализация же таких правомочий ставится в зависимость от воли, желания самого лица;</w:t>
      </w:r>
    </w:p>
    <w:p w14:paraId="0447DDFD" w14:textId="77777777" w:rsidR="006924C3" w:rsidRPr="00531B9E" w:rsidRDefault="006924C3" w:rsidP="0057732D">
      <w:pPr>
        <w:pStyle w:val="a8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 w:rsidRPr="00531B9E">
        <w:rPr>
          <w:color w:val="000000" w:themeColor="text1"/>
          <w:sz w:val="28"/>
          <w:szCs w:val="28"/>
        </w:rPr>
        <w:t>- право представляет собой юридический инструмент, используемый государством для упорядочивания общественных отношений и состоящий из системы норм, институтов и отраслей. Применительно к данному пониманию право – есть совокупность норм, отраженных в законах, подзаконных актах и иных источниках. Другими словами, право рассматривается в объективном смысле</w:t>
      </w:r>
      <w:r w:rsidRPr="00531B9E">
        <w:rPr>
          <w:rStyle w:val="a7"/>
          <w:color w:val="000000" w:themeColor="text1"/>
          <w:sz w:val="28"/>
          <w:szCs w:val="28"/>
        </w:rPr>
        <w:footnoteReference w:id="1"/>
      </w:r>
      <w:r w:rsidRPr="00531B9E">
        <w:rPr>
          <w:color w:val="000000" w:themeColor="text1"/>
          <w:sz w:val="28"/>
          <w:szCs w:val="28"/>
        </w:rPr>
        <w:t>.</w:t>
      </w:r>
    </w:p>
    <w:p w14:paraId="541BD65A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юридической литературе право используется в нескольких значениях:</w:t>
      </w:r>
    </w:p>
    <w:p w14:paraId="4AFB1150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правовые притязания людей (право человека на жизнь, самоопределение и др.). Реализация указанных прав связывается с природой человека, то есть такие права наделяются естественным характером;</w:t>
      </w:r>
    </w:p>
    <w:p w14:paraId="1CD40301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совокупность, система юридических норм. В данном случае речь идет о праве в объективном смысле;</w:t>
      </w:r>
    </w:p>
    <w:p w14:paraId="0C840825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возможности, которые официально признаются за конкретным лицом. Равными возможностями в реализации соответствующих прав наделяются как физические, так и юридические лица (например, право на осуществление предпринимательской (хозяйственной) деятельности). В этом случае признается, что право – это субъективная категория;</w:t>
      </w:r>
    </w:p>
    <w:p w14:paraId="4039318F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правовых явлений, включающих в себя совокупность вышеназванных трактовок (видов) права. В качестве синонима рассматриваемой категории можно назвать термин «правовая система»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2F04AD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Вопрос о смысле, содержании понятия «право» должен разрешаться применительно к конкретным ситуациям, где данный термин используется. Как правило, установление содержания данного понятия не вызывает каких-либо трудностей.</w:t>
      </w:r>
    </w:p>
    <w:p w14:paraId="3FD356DC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следует учитывать и то обстоятельство, что термин «право» может быть использован и в неюридическом смысле. Так, например, различают моральное право, право членов партии, организации и т.п.</w:t>
      </w:r>
    </w:p>
    <w:p w14:paraId="29B8130F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сказанного можно определить понятие </w:t>
      </w: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«право»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совокупность общеобязательных формально определенных правил поведения,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установленных или санкционированных государством и обеспечиваемых его принудительной силой. Именно указанное значение категории «право» будет использовано в настоящей работе.</w:t>
      </w:r>
    </w:p>
    <w:p w14:paraId="15BFF7D3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понятие «право» многогранно, многоаспектно. Под правом понимается не только совокупность правил поведения, но и перечень предоставленных участнику правовых отношений соответствующего объема субъективных прав, а также объективное выражение, способ закрепления норм права. Каждый из обозначенных смыслов понятия «право» позволяет проследить специфику указанной категории, определить его сущность и содержание. Непосредственно же сам смысл, в котором используется рассматриваемая категория, должен устанавливаться исходя из контекста, направлений его использования.</w:t>
      </w:r>
    </w:p>
    <w:p w14:paraId="5F92369B" w14:textId="39FAF686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D043C1" w14:textId="2FC42220" w:rsidR="0057732D" w:rsidRPr="00531B9E" w:rsidRDefault="0057732D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DE564" w14:textId="3735F6E9" w:rsidR="0057732D" w:rsidRPr="00531B9E" w:rsidRDefault="0057732D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E0A5C" w14:textId="77777777" w:rsidR="0057732D" w:rsidRPr="00531B9E" w:rsidRDefault="0057732D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80E9D" w14:textId="0C6A2821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w:anchor="_Toc95160473" w:history="1">
        <w:bookmarkStart w:id="4" w:name="_Toc104995063"/>
        <w:r w:rsidRPr="00531B9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1.2 Признаки и сущность права</w:t>
        </w:r>
        <w:bookmarkEnd w:id="4"/>
      </w:hyperlink>
    </w:p>
    <w:p w14:paraId="1B0FF2AB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DF0DA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Право – это определенное явление, для которого присущи специфические признаки, черты, позволяющие его выделить среди иных явлений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Рассмотрим данные характеристики более подробно. </w:t>
      </w:r>
    </w:p>
    <w:p w14:paraId="01DD8C47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Общеобязательность права определяет собой равные условия, требования для его соблюдения, исполнения всеми субъектами права. В свою очередь, несоблюдение установленных правом требований влечет за собой возникновение равных юридических последствий – правонарушитель подлежит привлечению к установленной юридической ответственности.</w:t>
      </w:r>
    </w:p>
    <w:p w14:paraId="2B5B324C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указанного признака права позволяет обеспечить не только равенство всех субъектов права, но и справедливость в «распределении» прав и обязанностей между субъектами.</w:t>
      </w:r>
    </w:p>
    <w:p w14:paraId="64A5516B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норм права осуществляется регулирование поведение каждого субъекта – адресата правовых норм. В свою очередь, различие в круге адресатов в отдельной сфере не влечет за собой признания указанных отношений «неравными». В этом случае предполагается, что обязанность по предоставлению соответствующей совокупности субъективных прав, возложение юридических обязанностей должна быть исполнена равным образом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531757A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в нормах права правила поведения подлежат соблюдению на всей территории страны. Обязанность по соблюдению норм прав возложена не только на граждан, юридических лиц, но и на само государство. </w:t>
      </w:r>
    </w:p>
    <w:p w14:paraId="4574899C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всеми субъектами правил, требований, установленных на основе норм права, позволяет обеспечить права и интересы всех участников общественных отношений, а также опосредует собой создание в обществе правопорядка. Обязанность по созданию и обеспечению условий, необходимых для достижения указанной цели – обязанность современного государства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2CFF9AB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Для права характерен признак формальной определенности. Признается, что на основе права устанавливается единый для всех правопорядок. Достижение указанной цели видится в использовании особого языка, юридической техники, что позволяет внести четкость и ясность в содержание правовых предписаний, то есть обеспечить условия для понимания содержания правовых норм всеми субъектами права.</w:t>
      </w:r>
    </w:p>
    <w:p w14:paraId="1FA9E05A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нормах права свое отражение получают требования, которым должно соответствовать поведение субъектов. Через определение рамок, границ поведения создаются условия для единообразного применения норм права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109E42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Конкретность, точность правовых предписаний позволяет провести правовую унификацию, то есть обеспечить условия для единого понимания и применения норм права всеми участниками правоотношений. Несоблюдение же таких требований может приводить к возникновению разногласий, конфликтов и противоречий в праве. </w:t>
      </w:r>
    </w:p>
    <w:p w14:paraId="3F942158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формальная определенность права обеспечивается посредством фиксации норм права в определенных источниках, позволяющих дифференцировать юридическую силу тех или иных правовых норм.</w:t>
      </w:r>
    </w:p>
    <w:p w14:paraId="30CFFEDE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 уделяется порядку принятия норм права. Свое правовое значение приобретают лишь те предписания, которые были приняты в установленном законом порядке. Соблюдение данных требований позволяет создать условия для отражения права в необходимой форме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715295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права характерен признак системности. Содержание данного признака сводится к тому, то нормы права выстраиваются законодателем в согласованную, иерархическую систему, а не представляют собой механическую совокупность правил поведения. </w:t>
      </w:r>
    </w:p>
    <w:p w14:paraId="3479DFFE" w14:textId="69B88AC4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Признается, что в выстроенной системе права каждому элементу должно уделяться свое место, собственная роль</w:t>
      </w:r>
      <w:r w:rsidR="0065610B"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 Группировка норм права осуществляется в рамках отдельных отраслей и институтов.</w:t>
      </w:r>
    </w:p>
    <w:p w14:paraId="4292E026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Соответственно, право – это не простая совокупность правовых предписаний, а целостная, единая система норм, позволяющая обеспечить комплексное, всестороннее урегулирование общественных отношений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ADF995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системности, взаимосвязанности правовых норм достигается благодаря системе законодательства. </w:t>
      </w:r>
    </w:p>
    <w:p w14:paraId="084C9290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– категория динамичная. Эффективность правовых предписаний имеет место лишь в тех случаях, если предусмотренные правила поведения соответствуют уровню развития общественных отношений, отражают их специфику. </w:t>
      </w:r>
    </w:p>
    <w:p w14:paraId="7C9F5216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правовые предписания, не соответствующие уровню развития общественных отношений, не могут быть применены для упорядочивания общественных отношений, а потому и само применение таких предписаний не представляется необходимым. </w:t>
      </w:r>
    </w:p>
    <w:p w14:paraId="071D038B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Современный законодатель при создании норм права должен исходить из признания того обстоятельства, что определенные правила поведения с течением времени могут измениться. Соответственно, возникает потребность в принятии отдельных норм права, которые имеют программный характер, рассчитанные на перспективу. При соблюдении данного требования представляется возможным исключить такие ситуации, когда отдельные общественные отношения останутся неурегулированными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1D8E2F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уровня развития общественных отношений законодателем должны приниматься меры, направленные на своевременное внесение изменений и дополнений в действующее законодательство.</w:t>
      </w:r>
    </w:p>
    <w:p w14:paraId="2BE4A519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Для права характерен также признак нормативности. Содержание данного признака сводится к тому, что в совокупности правовых предписаний отражаются общие правила поведения. Правовые предписания в зависимости от количества адресатов разделяются на индивидуальные и нормативные. В первом случае правовые нормы ориентированы на конкретное лицо (например, на Президента РФ), а во втором случае – правовые предписания обязательны для применения широким кругом лиц (например, население, общественные организации и др.).</w:t>
      </w:r>
    </w:p>
    <w:p w14:paraId="7D9E8C04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праве находят свое отражение наиболее типичные модели поведения. Конкретизация же таких моделей поведения осуществляется в зависимости от фактических обстоятельств, конкретных ситуаций. В этой связи правовые предписания зачастую определяются как эталоны, образцы поведения, на основе и с учетом которых должно строиться поведение субъектов права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66E70C9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признака нормативности права достигается посредством типичного, однородного и массового характера правил поведения.</w:t>
      </w:r>
    </w:p>
    <w:p w14:paraId="15E9A843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правовых предписаниях находят свое отражение общие случаи урегулирования общественных отношений. На основе нормы права возможно установить те модели поведения, которые в обществе признаются правомерными, допустимыми, либо, напротив, недопустимыми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E8D2A1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предписания ориентированы на однородную категорию лиц (например, судьи, военнослужащие, иностранцы, граждане РФ и др.). при наличии указанного подхода обеспечивается возможность упорядочивания персонально неопределенного круга лиц, однородной категории субъектов. </w:t>
      </w:r>
    </w:p>
    <w:p w14:paraId="61E53E7B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предписания, адресованные отдельной группе лиц, обязательны для соблюдения и исполнения в течение всего срока, в рамках которого норма признается действующей, то есть вплоть до момента ее отмены либо изменения.</w:t>
      </w:r>
    </w:p>
    <w:p w14:paraId="329AE647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необходимо учитывать, что нормы права могут быть применены неоднократно. Так, при однократном использовании норма права не теряет свою юридическую силу, а потому в дальнейшем акая норма может быть использована для упорядочивания поведения другой категории лиц, оказавшихся в сфере действия ее предписания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80F35A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цивилизованном и демократическом обществе исполнение и соблюдение правовых предписаний обеспечивается самими субъектами права на добровольной основе, с учетом их внутреннего убеждения. При наличии обстоятельств, указывающих на негативное отношение к праву, применению подлежат меры государственного принуждения, что позволяет привести в соответствие поведение субъектов права, исключить случаи нарушения прав и интересов других лиц. Данные меры позволяют обеспечить устойчивость общественного порядка, оказать воспитательное воздействие на поведение субъектов права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04C16D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Государство рассматривается в качестве регулятора общественных отношений. В этой связи государство наделяется возможностями на применение в отношении правонарушителей специальных мер принуждения. </w:t>
      </w:r>
    </w:p>
    <w:p w14:paraId="5A7D44A5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отличии от иных социальных норм только право исходит от государства. На основе данного обстоятельства праву придается официальный, публичный характер. </w:t>
      </w:r>
    </w:p>
    <w:p w14:paraId="12BF43D0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норм права – целенаправленный процесс, требующий соблюдения ряда последовательных действий. Введению в действие каждой правовой нормы предшествует ее установление либо санкционирование со стороны государства.</w:t>
      </w:r>
    </w:p>
    <w:p w14:paraId="4E993C2F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акты разрабатываются и издаются государственными органами в пределах предоставленных им полномочий. При этом предусматривается система государственных органов, которые специализируются исключительно на вопросах осуществления нормотворческой деятельности. В частности, речь идет о представительных органах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A6A4B3" w14:textId="77777777" w:rsidR="006924C3" w:rsidRPr="00531B9E" w:rsidRDefault="006924C3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Наряду с обозначенными признаками, присущими праву, в литературе выделяются и иные признаки. Так, например, признается, что для права характерен признак справедливости. Содержание данного признака сводится к тому, что право должно отвечать ожиданиям, воле основного слоя населения страны. Кроме того, определяется, что право может быть применено на равной основе к различным категориям населения, отличающимся своей спецификой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F0947C2" w14:textId="77777777" w:rsidR="006924C3" w:rsidRPr="00531B9E" w:rsidRDefault="006924C3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названный признак нельзя отнести к числу универсальных признаков права. Так, данный признак не может быть применен на равных условиях к праву различных государств. </w:t>
      </w:r>
    </w:p>
    <w:p w14:paraId="2212CA6D" w14:textId="77777777" w:rsidR="006924C3" w:rsidRPr="00531B9E" w:rsidRDefault="006924C3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признать, что признак справедливости больше характерен для религиозных, нежели правовых государств</w:t>
      </w:r>
      <w:r w:rsidRPr="00531B9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EC6F45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права выражается в его предназначении. В юридической литературе сформировалось два подхода к определению сущности права:</w:t>
      </w:r>
    </w:p>
    <w:p w14:paraId="1A758256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общесоциальный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 – право направлено на установление и обеспечение компромисса между различными социальными группами, слоями населения;</w:t>
      </w:r>
    </w:p>
    <w:p w14:paraId="2915CFAC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классовый подход – право отражает волю отдельного социального класса, группы лиц – господствующего класса (правителей). </w:t>
      </w:r>
    </w:p>
    <w:p w14:paraId="44CCB654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свое распространение получил подход, в соответствии с которым государством обеспечиваются равные условия для жизни каждого человека и гражданина. </w:t>
      </w:r>
    </w:p>
    <w:p w14:paraId="7C7B7ADF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понимании сущность права может быть сведена к обеспечению благоприятных условий жизни человека. В этих целях предпринимаются меры, направленные на урегулирование общественных отношений, при которых создаются равные условия и возможности для реализации предоставленных человеку прав.</w:t>
      </w:r>
    </w:p>
    <w:p w14:paraId="2825AC5B" w14:textId="77777777" w:rsidR="006924C3" w:rsidRPr="00531B9E" w:rsidRDefault="006924C3" w:rsidP="0057732D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право характеризуется следующими специфическими признаками: общеобязательность; формальная определенность; системность; нормативность; обеспеченность государственным принуждением. Именно совокупность признаков, присущих праву, позволяет обеспечить его назначение, отразить его сущность, направленность на урегулирование общественных отношений.  </w:t>
      </w:r>
    </w:p>
    <w:p w14:paraId="3EBB83C9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CA50C5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0E0B43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F58CAF" w14:textId="4A61ED6F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04995064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 Соотношение справедливости и права</w:t>
      </w:r>
      <w:bookmarkEnd w:id="5"/>
    </w:p>
    <w:p w14:paraId="7FDCEE45" w14:textId="77777777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22BB8F" w14:textId="08E6569E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04995065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 Справедливость как правовое явление</w:t>
      </w:r>
      <w:bookmarkEnd w:id="6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792A7E85" w14:textId="441D01B1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6B86C" w14:textId="037777E7" w:rsidR="006924C3" w:rsidRPr="00531B9E" w:rsidRDefault="003E4D01" w:rsidP="00AB1958">
      <w:pPr>
        <w:tabs>
          <w:tab w:val="left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</w:t>
      </w:r>
      <w:r w:rsidR="00AB1958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из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принципов права </w:t>
      </w:r>
      <w:r w:rsidR="00AB1958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принцип справедливости.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данного принципа сводится к установлению соотношения между ролью конкретного лица в обществе и его действительным положением. Также справедливость выражается в соответствии между совершенным деянием и наступившими для лица последствиями (например, преступление и справедливое наказание). Реализация данного принципа направлена на поиск компромисса интересов участников правоотношений</w:t>
      </w:r>
      <w:r w:rsidR="00AB1958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E5147F" w14:textId="22752261" w:rsidR="0057732D" w:rsidRPr="00531B9E" w:rsidRDefault="0057732D" w:rsidP="00AB1958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Справедливость, как социальное явление не вытекает из права, однако это вовсе не означает, что право безразлично к справедливости или же что справедливость и право </w:t>
      </w:r>
      <w:r w:rsidR="00AB1958" w:rsidRPr="00531B9E">
        <w:rPr>
          <w:rFonts w:ascii="Times New Roman" w:hAnsi="Times New Roman" w:cs="Times New Roman"/>
          <w:sz w:val="28"/>
          <w:szCs w:val="28"/>
        </w:rPr>
        <w:t>–</w:t>
      </w:r>
      <w:r w:rsidRPr="00531B9E">
        <w:rPr>
          <w:rFonts w:ascii="Times New Roman" w:hAnsi="Times New Roman" w:cs="Times New Roman"/>
          <w:sz w:val="28"/>
          <w:szCs w:val="28"/>
        </w:rPr>
        <w:t xml:space="preserve"> </w:t>
      </w:r>
      <w:r w:rsidR="00AB1958" w:rsidRPr="00531B9E">
        <w:rPr>
          <w:rFonts w:ascii="Times New Roman" w:hAnsi="Times New Roman" w:cs="Times New Roman"/>
          <w:sz w:val="28"/>
          <w:szCs w:val="28"/>
        </w:rPr>
        <w:t xml:space="preserve">это </w:t>
      </w:r>
      <w:r w:rsidRPr="00531B9E">
        <w:rPr>
          <w:rFonts w:ascii="Times New Roman" w:hAnsi="Times New Roman" w:cs="Times New Roman"/>
          <w:sz w:val="28"/>
          <w:szCs w:val="28"/>
        </w:rPr>
        <w:t>два не связанных между собой явления. Напротив, между этими явлениями существует тесная связь, обусловленная их особой ролью в регулировании поведения людей</w:t>
      </w:r>
      <w:r w:rsidR="00AB1958"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  <w:r w:rsidRPr="00531B9E">
        <w:rPr>
          <w:rFonts w:ascii="Times New Roman" w:hAnsi="Times New Roman" w:cs="Times New Roman"/>
          <w:sz w:val="28"/>
          <w:szCs w:val="28"/>
        </w:rPr>
        <w:t>.</w:t>
      </w:r>
    </w:p>
    <w:p w14:paraId="114FFD98" w14:textId="37192B98" w:rsidR="0057732D" w:rsidRPr="00531B9E" w:rsidRDefault="00AB1958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</w:t>
      </w:r>
      <w:r w:rsidR="0057732D" w:rsidRPr="00531B9E">
        <w:rPr>
          <w:rFonts w:ascii="Times New Roman" w:hAnsi="Times New Roman" w:cs="Times New Roman"/>
          <w:sz w:val="28"/>
          <w:szCs w:val="28"/>
        </w:rPr>
        <w:t>праведливость пронизывает все сферы жизни общества, наиболее яркое воплощение она получает в правовой системе. Это связано со своеобразием права, которое регулирует наиболее важные звенья жизни общества. Справедливость, зафиксированная с помощью норм права, выступает в качестве признанного и защищаемого государством масштаба соизмерения действий людей. С помощью права все то, что было лишь моральным, приобретает силу закона.</w:t>
      </w:r>
    </w:p>
    <w:p w14:paraId="44C05F33" w14:textId="7D6B2E09" w:rsidR="0057732D" w:rsidRPr="00531B9E" w:rsidRDefault="00AB1958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Справедливость не</w:t>
      </w:r>
      <w:r w:rsidR="0057732D" w:rsidRPr="00531B9E">
        <w:rPr>
          <w:rFonts w:ascii="Times New Roman" w:hAnsi="Times New Roman" w:cs="Times New Roman"/>
          <w:sz w:val="28"/>
          <w:szCs w:val="28"/>
        </w:rPr>
        <w:t xml:space="preserve"> теряет присущих ей качеств, даже приобретя юридическую специфик</w:t>
      </w:r>
      <w:r w:rsidRPr="00531B9E">
        <w:rPr>
          <w:rFonts w:ascii="Times New Roman" w:hAnsi="Times New Roman" w:cs="Times New Roman"/>
          <w:sz w:val="28"/>
          <w:szCs w:val="28"/>
        </w:rPr>
        <w:t>у</w:t>
      </w:r>
      <w:r w:rsidR="0057732D" w:rsidRPr="00531B9E">
        <w:rPr>
          <w:rFonts w:ascii="Times New Roman" w:hAnsi="Times New Roman" w:cs="Times New Roman"/>
          <w:sz w:val="28"/>
          <w:szCs w:val="28"/>
        </w:rPr>
        <w:t>. Выраженное через право требование справедливости, выступает не только в качестве морального, но и правового требования. Если бы оно перестало быть справедливым с точки зрения морали, то и будучи выраженным в праве, также не было бы справедливым. Таким образом, выраженная в праве справедливость является этико-юридическим ориентиром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="0057732D" w:rsidRPr="00531B9E">
        <w:rPr>
          <w:rFonts w:ascii="Times New Roman" w:hAnsi="Times New Roman" w:cs="Times New Roman"/>
          <w:sz w:val="28"/>
          <w:szCs w:val="28"/>
        </w:rPr>
        <w:t>.</w:t>
      </w:r>
    </w:p>
    <w:p w14:paraId="5DCA6C31" w14:textId="0A8C2BF3" w:rsidR="0057732D" w:rsidRPr="00531B9E" w:rsidRDefault="00AB1958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П</w:t>
      </w:r>
      <w:r w:rsidR="0057732D" w:rsidRPr="00531B9E">
        <w:rPr>
          <w:rFonts w:ascii="Times New Roman" w:hAnsi="Times New Roman" w:cs="Times New Roman"/>
          <w:sz w:val="28"/>
          <w:szCs w:val="28"/>
        </w:rPr>
        <w:t>о этимологии справедливость восходит к праву; обозначает наличие в социальном мире правового начала и выражает его правильность, императивность и необходимость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="0057732D" w:rsidRPr="00531B9E">
        <w:rPr>
          <w:rFonts w:ascii="Times New Roman" w:hAnsi="Times New Roman" w:cs="Times New Roman"/>
          <w:sz w:val="28"/>
          <w:szCs w:val="28"/>
        </w:rPr>
        <w:t>.</w:t>
      </w:r>
    </w:p>
    <w:p w14:paraId="39A571E9" w14:textId="77777777" w:rsidR="0057732D" w:rsidRPr="00531B9E" w:rsidRDefault="0057732D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Более того, только право и справедливо. Ведь справедливость потому собственно справедлива, что воплощает в себе общезначимую правильность, а это в своем рационализированном виде означает всеобщую правильность, то есть существо и начало права, смысл правового принципа всеобщего равенства и свободы.</w:t>
      </w:r>
    </w:p>
    <w:p w14:paraId="1B0FD6E2" w14:textId="5FC026B9" w:rsidR="0057732D" w:rsidRPr="00531B9E" w:rsidRDefault="0057732D" w:rsidP="00AB1958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Правотворчество служит начальным этапом</w:t>
      </w:r>
      <w:r w:rsidR="00AB1958" w:rsidRPr="00531B9E">
        <w:rPr>
          <w:rFonts w:ascii="Times New Roman" w:hAnsi="Times New Roman" w:cs="Times New Roman"/>
          <w:sz w:val="28"/>
          <w:szCs w:val="28"/>
        </w:rPr>
        <w:t xml:space="preserve"> жизни права. </w:t>
      </w:r>
      <w:r w:rsidRPr="00531B9E">
        <w:rPr>
          <w:rFonts w:ascii="Times New Roman" w:hAnsi="Times New Roman" w:cs="Times New Roman"/>
          <w:sz w:val="28"/>
          <w:szCs w:val="28"/>
        </w:rPr>
        <w:t>Поэтому вполне объясним общественный интерес к правотворчеству, позволяющему создать правовые акты. Любое государство исходит из того, что всякий нормативно-правовой акт должен быть воплощением справедливости. Поэтому проблема обеспечения справедливости правовых норм приобрела широкое социальное значение.</w:t>
      </w:r>
    </w:p>
    <w:p w14:paraId="7E3A5B5C" w14:textId="45B9E491" w:rsidR="0057732D" w:rsidRPr="00531B9E" w:rsidRDefault="0057732D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Когда справедливость прямо упоминается в нормативно-правовом акте, она может закрепляться в нем в различных формах: в виде равенства между участниками общественных отношений; путем установления определенного соотношения между правами и обязанностями, посредством определения соответствующего характера целей и средств правовых норм; путем индивидуализации санкций</w:t>
      </w:r>
      <w:r w:rsidR="00AB1958"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Pr="00531B9E">
        <w:rPr>
          <w:rFonts w:ascii="Times New Roman" w:hAnsi="Times New Roman" w:cs="Times New Roman"/>
          <w:sz w:val="28"/>
          <w:szCs w:val="28"/>
        </w:rPr>
        <w:t>.</w:t>
      </w:r>
    </w:p>
    <w:p w14:paraId="1FCFC1A0" w14:textId="77777777" w:rsidR="0057732D" w:rsidRPr="00531B9E" w:rsidRDefault="0057732D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Без ориентации на справедливость ни государственная акция законодателя, ни практические шаги судей, прокуроров, адвокатов и иных лиц не могут быть одобрены общественным мнением, свободно приняты теми, кого данные правовые акты касаются. В праве справедливость обретает фиксированный характер, в ней выявляются моменты строгой нормативности. Справедливость шире права, поэтому она не может быть полностью умещена в его строгих реестрах, кодексах, установлениях. Справедливость не замкнулась в инструкциях, министерских приказах, ведомственных распоряжениях. Однако без нее все они выцветают.</w:t>
      </w:r>
    </w:p>
    <w:p w14:paraId="2E63F461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Нравственным или, по-другому, справедливым в настоящее время может считаться такое явление, которое соответствует развитию общества. Прогресс же в совершенствовании общественных отношений наступает тогда, когда происходит разрешение социальных противоречий, т. е. преодолевается противостояние людей и возникает единство интересов. </w:t>
      </w:r>
    </w:p>
    <w:p w14:paraId="4BA2F04C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В связи с этим в критерий нравственности как явления морального сознания включаются два обязательных требования к общественным отношениям: они должны соответствовать потребностям развития общества, а их содержание – личным и общественным интересам. </w:t>
      </w:r>
    </w:p>
    <w:p w14:paraId="44E98341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Справедливость – одно из частных проявлений нравственного сознания, таким образом, критерием справедливости как нравственного явления мы должны признать прежде всего такое отраженное в общественном сознании свойство взаимосвязи и взаимодействия субъектов общественных отношений, которое выражает их соответствие личным и общественным интересам и обеспечивает поступательное развитие общества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  <w:r w:rsidRPr="00531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5D20D1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Таким образом, справедливыми должны быть признаны такие общественные отношения, которые воплощают в себе единство личных и общественных интересов и тем самым обеспечивают эволюцию общества. Формальная справедливость как интегральная правовая характеристика состоит в формальной равной правовой защите каждого независимо от его абстрактного правового статуса. Определяется она как формально равная возможность, основанная на формально равном доступе каждого к праву с целью защиты своих законных интересов, и реализуется (в общем случае) в форме должной меры формальной свободы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  <w:r w:rsidRPr="00531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0C15A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Специфика справедливости состоит в том, что она представляет собой такое нравственное образование, основной социальной функцией которого является разрешение противоречий в жизни общества и государства. Справедливость воспринимается как идея о должном, она связана с исторически меняющимися представлениями о неотъемлемых правах человека. </w:t>
      </w:r>
    </w:p>
    <w:p w14:paraId="65C661D9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Качественное своеобразие принципа справедливости состоит в его способности разрешать противоречия между субъектами общественных отношений на основе единства личных и общественных интересов. </w:t>
      </w:r>
    </w:p>
    <w:p w14:paraId="06A4BEF7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Мера справедливости имеет социальное содержание, распространяющееся на область социальных и личных отношений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 w:rsidRPr="00531B9E">
        <w:rPr>
          <w:rFonts w:ascii="Times New Roman" w:hAnsi="Times New Roman" w:cs="Times New Roman"/>
          <w:sz w:val="28"/>
          <w:szCs w:val="28"/>
        </w:rPr>
        <w:t xml:space="preserve">, и позволяет соотносить свои поступки не только с собственными интересами, но и с интересами других людей и общества в целом, т. е. требует баланса </w:t>
      </w:r>
      <w:proofErr w:type="gramStart"/>
      <w:r w:rsidRPr="00531B9E">
        <w:rPr>
          <w:rFonts w:ascii="Times New Roman" w:hAnsi="Times New Roman" w:cs="Times New Roman"/>
          <w:sz w:val="28"/>
          <w:szCs w:val="28"/>
        </w:rPr>
        <w:t>между  интересами</w:t>
      </w:r>
      <w:proofErr w:type="gramEnd"/>
      <w:r w:rsidRPr="00531B9E">
        <w:rPr>
          <w:rFonts w:ascii="Times New Roman" w:hAnsi="Times New Roman" w:cs="Times New Roman"/>
          <w:sz w:val="28"/>
          <w:szCs w:val="28"/>
        </w:rPr>
        <w:t xml:space="preserve"> всех субъектов общественных отношений. Только при таком условии она способна выражать единство личных и общественных интересов. </w:t>
      </w:r>
    </w:p>
    <w:p w14:paraId="793ECA3E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Мера справедливости свое юридическое выражение, прежде всего, находит в закрепленном конституционном принципе равенства всех граждан перед законом и судом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(ст. 19 Конституции РФ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5"/>
      </w:r>
      <w:r w:rsidRPr="00531B9E">
        <w:rPr>
          <w:rFonts w:ascii="Times New Roman" w:hAnsi="Times New Roman" w:cs="Times New Roman"/>
          <w:sz w:val="28"/>
          <w:szCs w:val="28"/>
        </w:rPr>
        <w:t xml:space="preserve">). Его дополняют и конкретизируют требования норм отраслей права, которые с учетом исключительных особенностей граждан и условий, в которых они находятся, допускают и различные виды их правового неравенства. </w:t>
      </w:r>
    </w:p>
    <w:p w14:paraId="78E1956B" w14:textId="77777777" w:rsidR="00D30EE5" w:rsidRPr="00531B9E" w:rsidRDefault="00D30EE5" w:rsidP="00D30EE5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В результате социальная справедливость юридически выражается в требованиях Конституции РФ о равенстве и нормах различных отраслей права, закрепляющих равное и неравное правовое положение граждан в системе регулируемых ими общественных отношений.  </w:t>
      </w:r>
    </w:p>
    <w:p w14:paraId="75EB309F" w14:textId="22365522" w:rsidR="00AB1958" w:rsidRPr="00531B9E" w:rsidRDefault="00AB1958" w:rsidP="0057732D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Таким образом, современное право вбирает в себя основные начала принципа справедливости. Справедливость пронизывает все виды правоприменительной деятельности, указывает на нравственный характер целей и средств осуществления такой деятельности. Необходимость учета справедливости в праве связывается с </w:t>
      </w:r>
      <w:r w:rsidR="005C4F4E" w:rsidRPr="00531B9E">
        <w:rPr>
          <w:rFonts w:ascii="Times New Roman" w:hAnsi="Times New Roman" w:cs="Times New Roman"/>
          <w:sz w:val="28"/>
          <w:szCs w:val="28"/>
        </w:rPr>
        <w:t xml:space="preserve">обеспечением правовой регламентации общественных отношений таким образом, что позволило бы обеспечить соответствие между уровнем развития права </w:t>
      </w:r>
      <w:r w:rsidR="00D30EE5" w:rsidRPr="00531B9E">
        <w:rPr>
          <w:rFonts w:ascii="Times New Roman" w:hAnsi="Times New Roman" w:cs="Times New Roman"/>
          <w:sz w:val="28"/>
          <w:szCs w:val="28"/>
        </w:rPr>
        <w:t>и, собственно,</w:t>
      </w:r>
      <w:r w:rsidR="005C4F4E" w:rsidRPr="00531B9E">
        <w:rPr>
          <w:rFonts w:ascii="Times New Roman" w:hAnsi="Times New Roman" w:cs="Times New Roman"/>
          <w:sz w:val="28"/>
          <w:szCs w:val="28"/>
        </w:rPr>
        <w:t xml:space="preserve"> самих общественных отношений. </w:t>
      </w:r>
    </w:p>
    <w:p w14:paraId="0CE086F9" w14:textId="77777777" w:rsidR="0057732D" w:rsidRPr="00531B9E" w:rsidRDefault="0057732D" w:rsidP="006924C3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</w:p>
    <w:p w14:paraId="398260AD" w14:textId="59ADBCA2" w:rsidR="006924C3" w:rsidRPr="00531B9E" w:rsidRDefault="006924C3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04995066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 Проблемы и особенности справедливости и права в современном Российском государстве</w:t>
      </w:r>
      <w:bookmarkEnd w:id="7"/>
    </w:p>
    <w:p w14:paraId="5CE802D3" w14:textId="541A68B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53C3F" w14:textId="17D6924E" w:rsidR="00022F23" w:rsidRPr="00531B9E" w:rsidRDefault="00D43306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В рамках происходящего процесса глобализации </w:t>
      </w:r>
      <w:r w:rsidR="00E44582" w:rsidRPr="00531B9E">
        <w:rPr>
          <w:rFonts w:ascii="Times New Roman" w:hAnsi="Times New Roman" w:cs="Times New Roman"/>
          <w:sz w:val="28"/>
          <w:szCs w:val="28"/>
        </w:rPr>
        <w:t xml:space="preserve">свою актуальность приобретает проблема справедливости. Учет данного принципа в праве представляется необходимым, что связывается с созданием благоприятных условий для жизни, для удовлетворения потребностей населения. </w:t>
      </w:r>
    </w:p>
    <w:p w14:paraId="1DB78B30" w14:textId="52439E86" w:rsidR="00E44582" w:rsidRPr="00531B9E" w:rsidRDefault="00E44582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Содержание категории «справедливость» следует связывать с нравственными началами. Признается, что в настоящее время проблема справедливости рассматривается в качестве одной из важнейших нравственных проблем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Pr="00531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8C3235" w14:textId="77777777" w:rsidR="007D3131" w:rsidRPr="00531B9E" w:rsidRDefault="007D3131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Справедливость представляет собой специфическую общечеловеческую ценность, которая тесно связывается с пониманием и осознанием права. Справедливость – это часть нравственной и правовой культуры, предпосылка для развития и сосуществования человечества в целом.</w:t>
      </w:r>
    </w:p>
    <w:p w14:paraId="019BD4E9" w14:textId="093A12FA" w:rsidR="00E44582" w:rsidRPr="00531B9E" w:rsidRDefault="007D3131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 Соответственно, справедливость следует рассматривать в качестве обязательного критерия для установления общественных отношений, их правового регулирования. Вместе с тем, необходимо учитывать, что справедливость не тождественна праву. </w:t>
      </w:r>
    </w:p>
    <w:p w14:paraId="13F6A59D" w14:textId="5253C20C" w:rsidR="007D3131" w:rsidRPr="00531B9E" w:rsidRDefault="007D3131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Справедливость и право не основываются друг на друге, но имеют множественные взаимосвязи, взаимообусловленность. Установление тесной связи межу указанными категориями обусловлено потребностью в урегулировании общественных отношений, поведения людей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7"/>
      </w:r>
      <w:r w:rsidRPr="00531B9E">
        <w:rPr>
          <w:rFonts w:ascii="Times New Roman" w:hAnsi="Times New Roman" w:cs="Times New Roman"/>
          <w:sz w:val="28"/>
          <w:szCs w:val="28"/>
        </w:rPr>
        <w:t>.</w:t>
      </w:r>
    </w:p>
    <w:p w14:paraId="74F3FE0A" w14:textId="6521A592" w:rsidR="00022F23" w:rsidRPr="00531B9E" w:rsidRDefault="00733EAA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Однако следует признать, что в настоящее время свое распространение получает подход, согласно которому право и справедливость рассматриваются как две самостоятельные, противоположные друг другу категории</w:t>
      </w:r>
      <w:r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8"/>
      </w:r>
      <w:r w:rsidRPr="00531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9AEB9" w14:textId="60AB1975" w:rsidR="00733EAA" w:rsidRPr="00531B9E" w:rsidRDefault="00733EAA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Указанные обстоятельства определяют потребность в установлении роли справедливости в праве, в </w:t>
      </w:r>
      <w:r w:rsidR="007925B4" w:rsidRPr="00531B9E">
        <w:rPr>
          <w:rFonts w:ascii="Times New Roman" w:hAnsi="Times New Roman" w:cs="Times New Roman"/>
          <w:sz w:val="28"/>
          <w:szCs w:val="28"/>
        </w:rPr>
        <w:t xml:space="preserve">решении вопроса о возможности отнесения справедливости к числу правовых категорий. </w:t>
      </w:r>
    </w:p>
    <w:p w14:paraId="1EFC8462" w14:textId="1C3B4538" w:rsidR="007925B4" w:rsidRPr="00531B9E" w:rsidRDefault="007925B4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При установлении соотношения между обозначенными категориями следует исходить их того обстоятельства, что данные термины имеют общую основу. В латинском языке «справедливость» основывается на категории «право» (</w:t>
      </w:r>
      <w:proofErr w:type="spellStart"/>
      <w:r w:rsidRPr="00531B9E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531B9E">
        <w:rPr>
          <w:rFonts w:ascii="Times New Roman" w:hAnsi="Times New Roman" w:cs="Times New Roman"/>
          <w:sz w:val="28"/>
          <w:szCs w:val="28"/>
        </w:rPr>
        <w:t xml:space="preserve">). Кроме того, и в русском языке может быть установлен общий элемент рассматриваемых категорий – «прав». </w:t>
      </w:r>
    </w:p>
    <w:p w14:paraId="42BC35B9" w14:textId="7FD4364C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Примечательна позиция, высказанная </w:t>
      </w:r>
      <w:r w:rsidR="00531B9E" w:rsidRPr="00531B9E">
        <w:rPr>
          <w:rFonts w:ascii="Times New Roman" w:hAnsi="Times New Roman" w:cs="Times New Roman"/>
          <w:sz w:val="28"/>
          <w:szCs w:val="28"/>
        </w:rPr>
        <w:t>А.В. Коноваловым</w:t>
      </w:r>
      <w:r w:rsidRPr="00531B9E">
        <w:rPr>
          <w:rFonts w:ascii="Times New Roman" w:hAnsi="Times New Roman" w:cs="Times New Roman"/>
          <w:sz w:val="28"/>
          <w:szCs w:val="28"/>
        </w:rPr>
        <w:t>, что, «не совсем верно признавать справедливость только правовой категорией, т. к. подобная позиция преувеличивает роль права в обществе, и не все общественные отношения подпадают под правовое регулирование и многие из них регламентируются моралью»</w:t>
      </w:r>
      <w:r w:rsidR="002C0212" w:rsidRPr="00531B9E"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 w:rsidRPr="00531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F09D8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Таким образом, не существует единства во взглядах ученых на место в правовой системе такого понятия, как справедливость, при этом необходимо разграничивать понятия: </w:t>
      </w:r>
    </w:p>
    <w:p w14:paraId="3A6801E9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– справедливость в праве − нравственная категория, проявляющая свои идеи в праве; </w:t>
      </w:r>
    </w:p>
    <w:p w14:paraId="7376608E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– справедливость права − реализация справедливости по средствам права; </w:t>
      </w:r>
    </w:p>
    <w:p w14:paraId="39A6E5F5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– юридическая справедливость − отождествляется с законностью, где справедливость проявляется в равном применении закона к каждому человеку и гражданину. </w:t>
      </w:r>
    </w:p>
    <w:p w14:paraId="2A989073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В юридической литературе ведущие позиции занимает точка зрения, согласно которой сущность, функции, смысловое выражение, а также непосредственно само происхождение справедливости и права во многом тесно соотносятся. При понимании невозможности отождествления права и справедливости, в силу того, что далеко не всегда право (находящее свое непосредственное выражение в законе) является справедливым, а справедливость охватывает в своем понимании не только правовую сферу, необходимо отметить, что «правовое» в своей основе всегда стремится быть справедливым, а термины «право» и «справедливость» близки по смыслу. </w:t>
      </w:r>
    </w:p>
    <w:p w14:paraId="6C583D76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Справедливость в значительной мере остаётся явлением морали, социальным и этическим критерием права. Нередко она воспринимается инстинктивно как «моральное право». </w:t>
      </w:r>
    </w:p>
    <w:p w14:paraId="3ABCB0AA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Идея справедливости, к которой, в конечном счете, обращается любая система оценок в рамках нравственности в силу принятия справедливости в качестве эталона нравственного поведения, пронизывает все взаимоотношения людей. </w:t>
      </w:r>
    </w:p>
    <w:p w14:paraId="3E827EF1" w14:textId="77777777" w:rsidR="002C0212" w:rsidRPr="00531B9E" w:rsidRDefault="0057732D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Справедливость самостоятельно либо в соответствии с другими факторами поведения выступает в качестве цели поступков людей. По своей природе и сущности справедливости присуща функция обеспечения социальной ценности норм права. По нашему мнению, правовое регулирование без учета справедливости в качестве критерия соизмеримости поведения людей представляется крайне затруднительным. </w:t>
      </w:r>
    </w:p>
    <w:p w14:paraId="41651AB3" w14:textId="77777777" w:rsidR="002C0212" w:rsidRPr="00531B9E" w:rsidRDefault="002C0212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</w:t>
      </w:r>
      <w:r w:rsidR="0057732D" w:rsidRPr="00531B9E">
        <w:rPr>
          <w:rFonts w:ascii="Times New Roman" w:hAnsi="Times New Roman" w:cs="Times New Roman"/>
          <w:sz w:val="28"/>
          <w:szCs w:val="28"/>
        </w:rPr>
        <w:t xml:space="preserve">читаем обоснованной и верной позицию, согласно которой в классовом обществе отсутствует возможность реализации справедливости как господствующего идеала без правового регулирования. Как уже отмечалось выше, содержание справедливости в различных факторах, к числу которых принято относить экономические, политические, нравственные и иные факторы. </w:t>
      </w:r>
    </w:p>
    <w:p w14:paraId="5EE095C6" w14:textId="372B7894" w:rsidR="002C0212" w:rsidRPr="00531B9E" w:rsidRDefault="002C0212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Таким образом, справедливость играет особую роль в праве. Проблему справедливости следует рассматривать в качестве одной из актуальных проблем правовой науки. Продолжительное время признавалось, что право создается на основе справедливости. Указанный подход может быть признан верным. следует рассматривать справедливость в качестве основы права. В этом смысле справедливость выступает в качестве ориентира, идеала, на основе которого развивается, совершенствуется право. </w:t>
      </w:r>
    </w:p>
    <w:p w14:paraId="4DDD5BE5" w14:textId="77777777" w:rsidR="006924C3" w:rsidRPr="00531B9E" w:rsidRDefault="006924C3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D36A7E" w14:textId="77777777" w:rsidR="006924C3" w:rsidRPr="00531B9E" w:rsidRDefault="006924C3" w:rsidP="0057732D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B5E9C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9C38CE9" w14:textId="62A951FE" w:rsidR="006924C3" w:rsidRPr="00531B9E" w:rsidRDefault="006924C3" w:rsidP="003E4D01">
      <w:pPr>
        <w:pStyle w:val="1"/>
        <w:spacing w:before="0" w:line="360" w:lineRule="auto"/>
        <w:ind w:firstLine="9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14:paraId="0F60B8B7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36CFE" w14:textId="77777777" w:rsidR="003E4D01" w:rsidRPr="00531B9E" w:rsidRDefault="003E4D01" w:rsidP="003E4D01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проведенного исследования были сделаны следующие выводы.</w:t>
      </w:r>
    </w:p>
    <w:p w14:paraId="75490B96" w14:textId="6E10C4E7" w:rsidR="003E4D01" w:rsidRPr="00531B9E" w:rsidRDefault="003E4D01" w:rsidP="005C4F4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«право» многогранно, многоаспектно. Под правом понимается не только совокупность правил поведения, но и перечень предоставленных участнику правовых отношений соответствующего объема субъективных прав, а также объективное выражение, способ закрепления норм права. Каждый из обозначенных смыслов понятия «право» позволяет проследить специфику указанной категории, определить его сущность и содержание. Непосредственно же сам смысл, в котором используется рассматриваемая категория, должен устанавливаться исходя из контекста, направлений его использования.</w:t>
      </w:r>
    </w:p>
    <w:p w14:paraId="131063BD" w14:textId="77777777" w:rsidR="005C4F4E" w:rsidRPr="00531B9E" w:rsidRDefault="003E4D01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характеризуется следующими специфическими признаками: </w:t>
      </w:r>
    </w:p>
    <w:p w14:paraId="37C09EB9" w14:textId="77777777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4D01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общеобязательность; </w:t>
      </w:r>
    </w:p>
    <w:p w14:paraId="68C6BDF5" w14:textId="77777777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4D01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формальная определенность; </w:t>
      </w:r>
    </w:p>
    <w:p w14:paraId="4D3FC55F" w14:textId="77777777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4D01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системность; </w:t>
      </w:r>
    </w:p>
    <w:p w14:paraId="5267ACBF" w14:textId="77777777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4D01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нормативность; </w:t>
      </w:r>
    </w:p>
    <w:p w14:paraId="72F9FEC3" w14:textId="77777777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4D01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обеспеченность государственным принуждением. </w:t>
      </w:r>
    </w:p>
    <w:p w14:paraId="0167EF8A" w14:textId="7BC295CE" w:rsidR="005C4F4E" w:rsidRPr="00531B9E" w:rsidRDefault="003E4D01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совокупность признаков, присущих праву, позволяет обеспечить его назначение, отразить его сущность, направленность на урегулирование общественных отношений. </w:t>
      </w:r>
    </w:p>
    <w:p w14:paraId="1B2C6B2F" w14:textId="42243091" w:rsidR="002C0212" w:rsidRPr="00531B9E" w:rsidRDefault="003E4D01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признаки позволяют наделить силой правовые предписания, обеспечить их всестороннее и безусловное соблюдение исполнение и соблюдение субъектами права. В свою очередь, отклонения от обозначенных законодателем правил поведения, установленных в нормах права, влечет за собой негативные последствия – лицо подлежит привлечению к юридической ответственности</w:t>
      </w:r>
      <w:r w:rsidR="002C0212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C4E89C" w14:textId="04002C76" w:rsidR="002C0212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С</w:t>
      </w:r>
      <w:r w:rsidRPr="00531B9E">
        <w:rPr>
          <w:rFonts w:ascii="Times New Roman" w:hAnsi="Times New Roman" w:cs="Times New Roman"/>
          <w:sz w:val="28"/>
          <w:szCs w:val="28"/>
        </w:rPr>
        <w:t xml:space="preserve">овременное право вбирает в себя основные начала принципа справедливости. Справедливость пронизывает все виды правоприменительной деятельности, указывает на нравственный характер целей и средств осуществления такой деятельности. Необходимость учета справедливости в праве связывается с обеспечением правовой регламентации общественных отношений таким образом, что позволило бы обеспечить соответствие между уровнем развития права </w:t>
      </w:r>
      <w:r w:rsidRPr="00531B9E">
        <w:rPr>
          <w:rFonts w:ascii="Times New Roman" w:hAnsi="Times New Roman" w:cs="Times New Roman"/>
          <w:sz w:val="28"/>
          <w:szCs w:val="28"/>
        </w:rPr>
        <w:t>и, собственно,</w:t>
      </w:r>
      <w:r w:rsidRPr="00531B9E">
        <w:rPr>
          <w:rFonts w:ascii="Times New Roman" w:hAnsi="Times New Roman" w:cs="Times New Roman"/>
          <w:sz w:val="28"/>
          <w:szCs w:val="28"/>
        </w:rPr>
        <w:t xml:space="preserve"> самих общественных отношений</w:t>
      </w:r>
      <w:r w:rsidRPr="00531B9E">
        <w:rPr>
          <w:rFonts w:ascii="Times New Roman" w:hAnsi="Times New Roman" w:cs="Times New Roman"/>
          <w:sz w:val="28"/>
          <w:szCs w:val="28"/>
        </w:rPr>
        <w:t>.</w:t>
      </w:r>
    </w:p>
    <w:p w14:paraId="7680B171" w14:textId="77777777" w:rsidR="005C4F4E" w:rsidRPr="00531B9E" w:rsidRDefault="002C0212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Справедливость играет особую роль в праве. Проблему справедливости следует рассматривать в качестве одной из актуальных проблем правовой науки. </w:t>
      </w:r>
    </w:p>
    <w:p w14:paraId="0BADE3EC" w14:textId="5285EA77" w:rsidR="00B2097A" w:rsidRPr="00531B9E" w:rsidRDefault="002C0212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>Продолжительное время признавалось, что право создается на основе справедливости. Указанный подход может быть признан верным. следует рассматривать справедливость в качестве основы права. В этом смысле справедливость выступает в качестве ориентира, идеала, на основе которого развивается, совершенствуется право</w:t>
      </w:r>
      <w:r w:rsidR="005C4F4E" w:rsidRPr="00531B9E">
        <w:rPr>
          <w:rFonts w:ascii="Times New Roman" w:hAnsi="Times New Roman" w:cs="Times New Roman"/>
          <w:sz w:val="28"/>
          <w:szCs w:val="28"/>
        </w:rPr>
        <w:t>.</w:t>
      </w:r>
    </w:p>
    <w:p w14:paraId="2D6BACA8" w14:textId="3F84538C" w:rsidR="005C4F4E" w:rsidRPr="00531B9E" w:rsidRDefault="005C4F4E" w:rsidP="002C021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sz w:val="28"/>
          <w:szCs w:val="28"/>
        </w:rPr>
        <w:t xml:space="preserve">Таким образом, право и справедливость тесно взаимосвязаны между собой. Развитие права в настоящее время оказывается невозможным без учета справедливости. В ином случае достижение цели по обеспечению достойного уровня жизни всего населения страны оказывается невозможным. </w:t>
      </w:r>
    </w:p>
    <w:p w14:paraId="07BC2AF5" w14:textId="58C8A1EA" w:rsidR="00B2097A" w:rsidRPr="00531B9E" w:rsidRDefault="00B2097A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86E98" w14:textId="77777777" w:rsidR="00B2097A" w:rsidRPr="00531B9E" w:rsidRDefault="00B2097A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27CC18" w14:textId="77777777" w:rsidR="006924C3" w:rsidRPr="00531B9E" w:rsidRDefault="006924C3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6D7F6DA" w14:textId="16F7910F" w:rsidR="00260A72" w:rsidRPr="00531B9E" w:rsidRDefault="00260A72" w:rsidP="006924C3">
      <w:pPr>
        <w:pStyle w:val="1"/>
        <w:spacing w:before="0" w:line="360" w:lineRule="auto"/>
        <w:ind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04995067"/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Список </w:t>
      </w:r>
      <w:r w:rsidR="006924C3"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использованн</w:t>
      </w:r>
      <w:r w:rsidR="00B2097A"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ых источников</w:t>
      </w:r>
      <w:r w:rsidR="006924C3"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литературы</w:t>
      </w:r>
      <w:bookmarkEnd w:id="8"/>
    </w:p>
    <w:p w14:paraId="3625F71E" w14:textId="77777777" w:rsidR="00260A72" w:rsidRPr="00531B9E" w:rsidRDefault="00260A72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F2D6C" w14:textId="7EC20B93" w:rsidR="00D30EE5" w:rsidRPr="00531B9E" w:rsidRDefault="00D30EE5" w:rsidP="00B209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принята всенародным голосованием 12.12.1993 // С</w:t>
      </w:r>
      <w:r w:rsidRPr="00531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обрание законодательства</w:t>
      </w:r>
      <w:r w:rsidRPr="00531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РФ. – 2014. – №38. – Ст. 4389.</w:t>
      </w:r>
    </w:p>
    <w:p w14:paraId="6985FF48" w14:textId="15B8AA05" w:rsidR="00260A72" w:rsidRPr="00531B9E" w:rsidRDefault="00260A72" w:rsidP="00B209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Альбов А.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П. Теория государства и права в 2 т. Том 1. Общая часть: учебник и практикум для среднего профессионального образования / А.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Альбов.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 с.</w:t>
      </w:r>
    </w:p>
    <w:p w14:paraId="549F4EA3" w14:textId="570609A0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Бабаева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К. Теория государства и права: учебник для бакалавров /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Бабаева.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715 с.</w:t>
      </w:r>
    </w:p>
    <w:p w14:paraId="7E98A91D" w14:textId="04066E12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Баранов П.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П. К вопросу о понятии и сущности права / П.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Баранов // Северо-Кавказский юридический вестник.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112 - 116.</w:t>
      </w:r>
    </w:p>
    <w:p w14:paraId="21D08851" w14:textId="69DB9AF0" w:rsidR="0065610B" w:rsidRPr="00531B9E" w:rsidRDefault="0065610B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Благодир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О понятии, свойствах и структуре системы права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А. Л. </w:t>
      </w:r>
      <w:proofErr w:type="spellStart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Благодир</w:t>
      </w:r>
      <w:proofErr w:type="spellEnd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Вестник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ВятГУ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№2-1.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124-132.</w:t>
      </w:r>
    </w:p>
    <w:p w14:paraId="419CBEF0" w14:textId="45214561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Графский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Справедливость и право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В. Г. Графский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Труды Института государства и права РАН.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2012.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№5.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154-157.</w:t>
      </w:r>
    </w:p>
    <w:p w14:paraId="3555CB57" w14:textId="20C5C1C6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Канарш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Справедливость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Г. </w:t>
      </w:r>
      <w:proofErr w:type="spellStart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Канарш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Философская антропология.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201-203.</w:t>
      </w:r>
    </w:p>
    <w:p w14:paraId="675DE7F3" w14:textId="57D4D16B" w:rsidR="0065610B" w:rsidRPr="00531B9E" w:rsidRDefault="0065610B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Комаров С.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 Общая теория государства и права: учебник для бакалавриата и магистратуры.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506 с.</w:t>
      </w:r>
    </w:p>
    <w:p w14:paraId="37668D64" w14:textId="4D9E5B3F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Коновалов А.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Понятие справедливости в гражданском праве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А. В. Коновалов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Lex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Russica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№8 (153).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122-124.</w:t>
      </w:r>
    </w:p>
    <w:p w14:paraId="744B056C" w14:textId="2C85B155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Любашиц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Я. Теория государства и права: учеб. пособие /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Любашиц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ИНФРА-М, 2015.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526 с.</w:t>
      </w:r>
    </w:p>
    <w:p w14:paraId="7D1C071A" w14:textId="04181FB9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Матузов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И. Теория государства и права: курс лекций / Н.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Матузов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Юр. Норма: НИЦ ИНФРА-М, 2017.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640 с.</w:t>
      </w:r>
    </w:p>
    <w:p w14:paraId="7BD7A083" w14:textId="1F5467A0" w:rsidR="0065610B" w:rsidRPr="00531B9E" w:rsidRDefault="0065610B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Наумова С.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Ю. Общая теория государства и права: учебник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 Ю. Наумова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Саратов: Саратовский социально-эконом. институт (филиал) РЭУ им. Г.В. Плеханова, 2018.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392 с.</w:t>
      </w:r>
    </w:p>
    <w:p w14:paraId="37496EDA" w14:textId="5697DF05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Петросян Д.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gram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proofErr w:type="gram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выразитель идеи справедливости / Д.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Петросян // Молодой ученый.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 (83).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671-674.</w:t>
      </w:r>
    </w:p>
    <w:p w14:paraId="433BC649" w14:textId="113FC5E7" w:rsidR="0065610B" w:rsidRPr="00531B9E" w:rsidRDefault="0065610B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Пиголкин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Теория государства и права: учеб. для академ.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акалавриата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 С. </w:t>
      </w:r>
      <w:proofErr w:type="spellStart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Пиголкин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516 с. </w:t>
      </w:r>
    </w:p>
    <w:p w14:paraId="172E6528" w14:textId="1D100C72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Руденко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Н. Понятие и соотношение юридической и социальной справедливости /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Руденко // Молодой ученый.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 (101).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625-627.</w:t>
      </w:r>
    </w:p>
    <w:p w14:paraId="69EB7FB4" w14:textId="29437C9B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Саляхетдинов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Р. Сущность и признаки права / С.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Саляхетдинов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51 (289).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147-149.</w:t>
      </w:r>
    </w:p>
    <w:p w14:paraId="0A8F03DF" w14:textId="37D609D2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Тымчук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А. Идеал справедливости в законодательстве и правоприменении: философско-правовое осмысление / Ю.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Тымчук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30 (134).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333-336.</w:t>
      </w:r>
    </w:p>
    <w:p w14:paraId="2B942F92" w14:textId="206E0582" w:rsidR="00260A72" w:rsidRPr="00531B9E" w:rsidRDefault="00260A72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Филимонова Т.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Проблемы соотношения права и справедливости применительно к институту административной ответственности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Т. И. Филимонова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Современные научные исследования и инновации. 2012. № 1 [Электронный ресурс].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Режим доступа: </w:t>
      </w:r>
      <w:hyperlink r:id="rId8" w:history="1">
        <w:r w:rsidRPr="00531B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https://web.snauka.ru/issues/2012/01/6649</w:t>
        </w:r>
      </w:hyperlink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 (дата обращения: 06.05.2022).</w:t>
      </w:r>
    </w:p>
    <w:p w14:paraId="23BE1495" w14:textId="7E303731" w:rsidR="0065610B" w:rsidRPr="00531B9E" w:rsidRDefault="0065610B" w:rsidP="006924C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Шаганенко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Структура системы права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В. П. </w:t>
      </w:r>
      <w:proofErr w:type="spellStart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Шаганенко</w:t>
      </w:r>
      <w:proofErr w:type="spellEnd"/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Право: история, теория, практика: материалы II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науч.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(г. Санкт-Петербург, июль 2013 г.).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Санкт-Петербург: Реноме, 2013.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9-19.</w:t>
      </w:r>
    </w:p>
    <w:p w14:paraId="733FA0A1" w14:textId="11F055DC" w:rsidR="0065610B" w:rsidRPr="00531B9E" w:rsidRDefault="0065610B" w:rsidP="0065610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Шалютин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К вопросу о происхождении права / Б.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Шалютин</w:t>
      </w:r>
      <w:proofErr w:type="spellEnd"/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Курганского государственного университета.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 (16).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117-121.</w:t>
      </w:r>
    </w:p>
    <w:p w14:paraId="4A3827A8" w14:textId="05EA8B58" w:rsidR="00260A72" w:rsidRPr="00531B9E" w:rsidRDefault="00260A72" w:rsidP="0065610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Шафиков Ю.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С. Происхождение и развитие права / Ю.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Шафиков // Новый университет. Серия «Экономика и право».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№10 (56). </w:t>
      </w:r>
      <w:r w:rsidR="00B2097A"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97-101.</w:t>
      </w:r>
    </w:p>
    <w:p w14:paraId="67562F2C" w14:textId="77777777" w:rsidR="00260A72" w:rsidRPr="006924C3" w:rsidRDefault="00260A72" w:rsidP="006924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C8E56" w14:textId="77777777" w:rsidR="00260A72" w:rsidRPr="006924C3" w:rsidRDefault="00260A72" w:rsidP="006924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D73E7" w14:textId="77777777" w:rsidR="00260A72" w:rsidRPr="006924C3" w:rsidRDefault="00260A72" w:rsidP="006924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D22F78" w14:textId="77777777" w:rsidR="0065610B" w:rsidRPr="006924C3" w:rsidRDefault="0065610B" w:rsidP="006924C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610B" w:rsidRPr="006924C3" w:rsidSect="00B2097A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02F1A" w14:textId="77777777" w:rsidR="00AB1958" w:rsidRDefault="00AB1958" w:rsidP="006924C3">
      <w:pPr>
        <w:spacing w:after="0" w:line="240" w:lineRule="auto"/>
      </w:pPr>
      <w:r>
        <w:separator/>
      </w:r>
    </w:p>
  </w:endnote>
  <w:endnote w:type="continuationSeparator" w:id="0">
    <w:p w14:paraId="275453C9" w14:textId="77777777" w:rsidR="00AB1958" w:rsidRDefault="00AB1958" w:rsidP="0069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8470084"/>
      <w:docPartObj>
        <w:docPartGallery w:val="Page Numbers (Bottom of Page)"/>
        <w:docPartUnique/>
      </w:docPartObj>
    </w:sdtPr>
    <w:sdtContent>
      <w:p w14:paraId="0A6BFB91" w14:textId="3E2AFC69" w:rsidR="00AB1958" w:rsidRDefault="00AB19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34B46" w14:textId="77777777" w:rsidR="00AB1958" w:rsidRDefault="00AB19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4B3CC" w14:textId="77777777" w:rsidR="00AB1958" w:rsidRDefault="00AB1958" w:rsidP="006924C3">
      <w:pPr>
        <w:spacing w:after="0" w:line="240" w:lineRule="auto"/>
      </w:pPr>
      <w:r>
        <w:separator/>
      </w:r>
    </w:p>
  </w:footnote>
  <w:footnote w:type="continuationSeparator" w:id="0">
    <w:p w14:paraId="61ECE6B9" w14:textId="77777777" w:rsidR="00AB1958" w:rsidRDefault="00AB1958" w:rsidP="006924C3">
      <w:pPr>
        <w:spacing w:after="0" w:line="240" w:lineRule="auto"/>
      </w:pPr>
      <w:r>
        <w:continuationSeparator/>
      </w:r>
    </w:p>
  </w:footnote>
  <w:footnote w:id="1">
    <w:p w14:paraId="0093172C" w14:textId="77777777" w:rsidR="00AB1958" w:rsidRPr="003357DF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357DF">
        <w:rPr>
          <w:rFonts w:ascii="Times New Roman" w:hAnsi="Times New Roman" w:cs="Times New Roman"/>
          <w:sz w:val="24"/>
          <w:szCs w:val="24"/>
        </w:rPr>
        <w:t xml:space="preserve">Бабаева В.К. Теория государства и права: учебник для бакалавров. М.: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С. 98.</w:t>
      </w:r>
    </w:p>
  </w:footnote>
  <w:footnote w:id="2">
    <w:p w14:paraId="25ECAB55" w14:textId="77777777" w:rsidR="00AB1958" w:rsidRPr="003357DF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Любашиц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 xml:space="preserve"> В.Я. Теория государства и права: учеб. пособие. М.: ИНФРА-М, 2015. </w:t>
      </w:r>
      <w:r>
        <w:rPr>
          <w:rFonts w:ascii="Times New Roman" w:hAnsi="Times New Roman" w:cs="Times New Roman"/>
          <w:sz w:val="24"/>
          <w:szCs w:val="24"/>
        </w:rPr>
        <w:t>С. 79.</w:t>
      </w:r>
    </w:p>
  </w:footnote>
  <w:footnote w:id="3">
    <w:p w14:paraId="4851F5E6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460414">
        <w:rPr>
          <w:rFonts w:ascii="Times New Roman" w:hAnsi="Times New Roman" w:cs="Times New Roman"/>
          <w:sz w:val="24"/>
          <w:szCs w:val="24"/>
        </w:rPr>
        <w:t xml:space="preserve">Баранов </w:t>
      </w:r>
      <w:r>
        <w:rPr>
          <w:rFonts w:ascii="Times New Roman" w:hAnsi="Times New Roman" w:cs="Times New Roman"/>
          <w:sz w:val="24"/>
          <w:szCs w:val="24"/>
        </w:rPr>
        <w:t>П.П.</w:t>
      </w:r>
      <w:r w:rsidRPr="00460414">
        <w:rPr>
          <w:rFonts w:ascii="Times New Roman" w:hAnsi="Times New Roman" w:cs="Times New Roman"/>
          <w:sz w:val="24"/>
          <w:szCs w:val="24"/>
        </w:rPr>
        <w:t xml:space="preserve"> К вопросу о понятии и сущности права // Северо-Кавказский юридический вестник. 2013. </w:t>
      </w:r>
      <w:r>
        <w:rPr>
          <w:rFonts w:ascii="Times New Roman" w:hAnsi="Times New Roman" w:cs="Times New Roman"/>
          <w:sz w:val="24"/>
          <w:szCs w:val="24"/>
        </w:rPr>
        <w:t>№3. С. 113.</w:t>
      </w:r>
    </w:p>
  </w:footnote>
  <w:footnote w:id="4">
    <w:p w14:paraId="0B536667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357DF">
        <w:rPr>
          <w:rFonts w:ascii="Times New Roman" w:hAnsi="Times New Roman" w:cs="Times New Roman"/>
          <w:sz w:val="24"/>
          <w:szCs w:val="24"/>
        </w:rPr>
        <w:t xml:space="preserve">Альбов А.П. Теория государства и права в 2 т. Том 1. Общая часть: учебник и практикум для среднего профессионального образования. М.: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>, 2017.</w:t>
      </w:r>
      <w:r>
        <w:rPr>
          <w:rFonts w:ascii="Times New Roman" w:hAnsi="Times New Roman" w:cs="Times New Roman"/>
          <w:sz w:val="24"/>
          <w:szCs w:val="24"/>
        </w:rPr>
        <w:t xml:space="preserve"> С. 54.</w:t>
      </w:r>
    </w:p>
  </w:footnote>
  <w:footnote w:id="5">
    <w:p w14:paraId="198C3BD6" w14:textId="77777777" w:rsidR="00AB1958" w:rsidRPr="007813CB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357DF">
        <w:rPr>
          <w:rFonts w:ascii="Times New Roman" w:hAnsi="Times New Roman" w:cs="Times New Roman"/>
          <w:sz w:val="24"/>
          <w:szCs w:val="24"/>
        </w:rPr>
        <w:t>Комаров С.А. Общая теория государства и права: учебник для бакалавриата и магист</w:t>
      </w:r>
      <w:r>
        <w:rPr>
          <w:rFonts w:ascii="Times New Roman" w:hAnsi="Times New Roman" w:cs="Times New Roman"/>
          <w:sz w:val="24"/>
          <w:szCs w:val="24"/>
        </w:rPr>
        <w:t xml:space="preserve">ратуры.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2018. С. 188.</w:t>
      </w:r>
    </w:p>
  </w:footnote>
  <w:footnote w:id="6">
    <w:p w14:paraId="33E03FFC" w14:textId="77777777" w:rsidR="00AB1958" w:rsidRPr="003357DF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357DF">
        <w:rPr>
          <w:rFonts w:ascii="Times New Roman" w:hAnsi="Times New Roman" w:cs="Times New Roman"/>
          <w:sz w:val="24"/>
          <w:szCs w:val="24"/>
        </w:rPr>
        <w:t xml:space="preserve">Бабаева В.К. Теория государства и права: учебник для бакалавров. М.: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С. 101.</w:t>
      </w:r>
    </w:p>
  </w:footnote>
  <w:footnote w:id="7">
    <w:p w14:paraId="3D0365B6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Пиголкин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 xml:space="preserve"> А.С. Теория государства и права: учеб. для академ. бакалавриата. М.: </w:t>
      </w:r>
      <w:proofErr w:type="spellStart"/>
      <w:r w:rsidRPr="003357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357DF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С. 124.</w:t>
      </w:r>
    </w:p>
  </w:footnote>
  <w:footnote w:id="8">
    <w:p w14:paraId="67B06322" w14:textId="160270CB" w:rsidR="00AB1958" w:rsidRDefault="00AB1958" w:rsidP="0065610B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Шаганенко</w:t>
      </w:r>
      <w:proofErr w:type="spellEnd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В.П. Структура системы права // Право: история, теория, практика: материалы II </w:t>
      </w:r>
      <w:proofErr w:type="spellStart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Междунар</w:t>
      </w:r>
      <w:proofErr w:type="spellEnd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науч. </w:t>
      </w:r>
      <w:proofErr w:type="spellStart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. (г. Санкт-Петербург, июль 2013 г.). Санкт-Петербург: Реноме, 2013. С. 9-19.</w:t>
      </w:r>
    </w:p>
  </w:footnote>
  <w:footnote w:id="9">
    <w:p w14:paraId="4661D5AD" w14:textId="5936DB6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50507C">
        <w:rPr>
          <w:rFonts w:ascii="Times New Roman" w:hAnsi="Times New Roman" w:cs="Times New Roman"/>
          <w:color w:val="000000" w:themeColor="text1"/>
          <w:sz w:val="24"/>
          <w:szCs w:val="24"/>
        </w:rPr>
        <w:t>Матузов</w:t>
      </w:r>
      <w:proofErr w:type="spellEnd"/>
      <w:r w:rsidRPr="00505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Н.И. Теория государства и права: курс лекций. М.: Юр. Норма: НИЦ ИНФРА-М, 2017. С. 132.</w:t>
      </w:r>
    </w:p>
  </w:footnote>
  <w:footnote w:id="10">
    <w:p w14:paraId="324F3088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357DF">
        <w:rPr>
          <w:rFonts w:ascii="Times New Roman" w:hAnsi="Times New Roman" w:cs="Times New Roman"/>
          <w:sz w:val="24"/>
          <w:szCs w:val="24"/>
        </w:rPr>
        <w:t>Наумова С.Ю. Общая теория государства и права: учебник. Саратов: Саратовский социально-эконом. институт (филиал) РЭУ им. Г.В. Плеханова, 2018.</w:t>
      </w:r>
      <w:r>
        <w:rPr>
          <w:rFonts w:ascii="Times New Roman" w:hAnsi="Times New Roman" w:cs="Times New Roman"/>
          <w:sz w:val="24"/>
          <w:szCs w:val="24"/>
        </w:rPr>
        <w:t xml:space="preserve"> С. 54.</w:t>
      </w:r>
    </w:p>
  </w:footnote>
  <w:footnote w:id="11">
    <w:p w14:paraId="23058D5A" w14:textId="38E1E036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50507C">
        <w:rPr>
          <w:rFonts w:ascii="Times New Roman" w:hAnsi="Times New Roman" w:cs="Times New Roman"/>
          <w:color w:val="000000" w:themeColor="text1"/>
          <w:sz w:val="24"/>
          <w:szCs w:val="24"/>
        </w:rPr>
        <w:t>Шалютин</w:t>
      </w:r>
      <w:proofErr w:type="spellEnd"/>
      <w:r w:rsidRPr="00505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Б.С. К вопросу о происхождении права // Вестник Курганского государственного университета. 2009. №2 (16). С. 120.</w:t>
      </w:r>
    </w:p>
  </w:footnote>
  <w:footnote w:id="12">
    <w:p w14:paraId="270C7529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13">
    <w:p w14:paraId="23F779F7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Саляхетдинов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60414">
        <w:rPr>
          <w:rFonts w:ascii="Times New Roman" w:hAnsi="Times New Roman" w:cs="Times New Roman"/>
          <w:sz w:val="24"/>
          <w:szCs w:val="24"/>
        </w:rPr>
        <w:t xml:space="preserve">Р. Сущность и признаки права // Молодой ученый. </w:t>
      </w:r>
      <w:r>
        <w:rPr>
          <w:rFonts w:ascii="Times New Roman" w:hAnsi="Times New Roman" w:cs="Times New Roman"/>
          <w:sz w:val="24"/>
          <w:szCs w:val="24"/>
        </w:rPr>
        <w:t>2019. № 51 (289).</w:t>
      </w:r>
      <w:r w:rsidRPr="00460414">
        <w:rPr>
          <w:rFonts w:ascii="Times New Roman" w:hAnsi="Times New Roman" w:cs="Times New Roman"/>
          <w:sz w:val="24"/>
          <w:szCs w:val="24"/>
        </w:rPr>
        <w:t xml:space="preserve"> С. 147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4">
    <w:p w14:paraId="680ECAED" w14:textId="77777777" w:rsidR="00AB1958" w:rsidRPr="00706734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460414">
        <w:rPr>
          <w:rFonts w:ascii="Times New Roman" w:hAnsi="Times New Roman" w:cs="Times New Roman"/>
          <w:sz w:val="24"/>
          <w:szCs w:val="24"/>
        </w:rPr>
        <w:t xml:space="preserve">Баранов </w:t>
      </w:r>
      <w:r>
        <w:rPr>
          <w:rFonts w:ascii="Times New Roman" w:hAnsi="Times New Roman" w:cs="Times New Roman"/>
          <w:sz w:val="24"/>
          <w:szCs w:val="24"/>
        </w:rPr>
        <w:t>П.П.</w:t>
      </w:r>
      <w:r w:rsidRPr="00460414">
        <w:rPr>
          <w:rFonts w:ascii="Times New Roman" w:hAnsi="Times New Roman" w:cs="Times New Roman"/>
          <w:sz w:val="24"/>
          <w:szCs w:val="24"/>
        </w:rPr>
        <w:t xml:space="preserve"> К вопросу о понятии и сущности права // Северо-Кавказский юридический вестник.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14">
        <w:rPr>
          <w:rFonts w:ascii="Times New Roman" w:hAnsi="Times New Roman" w:cs="Times New Roman"/>
          <w:sz w:val="24"/>
          <w:szCs w:val="24"/>
        </w:rPr>
        <w:t>2013. №3. С. 112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14:paraId="1A8BC9E8" w14:textId="0E12DD72" w:rsidR="00AB1958" w:rsidRPr="0065610B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Шафиков Ю.С. Происхождение и развитие права // Новый университет. Серия «Экономика и право». 2015. №10 (56). С. 97-101.</w:t>
      </w:r>
    </w:p>
  </w:footnote>
  <w:footnote w:id="16">
    <w:p w14:paraId="7FCD7AA8" w14:textId="77777777" w:rsidR="00AB1958" w:rsidRPr="00CA0BA9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Саляхетдинов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60414">
        <w:rPr>
          <w:rFonts w:ascii="Times New Roman" w:hAnsi="Times New Roman" w:cs="Times New Roman"/>
          <w:sz w:val="24"/>
          <w:szCs w:val="24"/>
        </w:rPr>
        <w:t xml:space="preserve">Р. Сущность и признаки права // Молодой ученый. 2019. № 51 (289). </w:t>
      </w:r>
      <w:r>
        <w:rPr>
          <w:rFonts w:ascii="Times New Roman" w:hAnsi="Times New Roman" w:cs="Times New Roman"/>
          <w:sz w:val="24"/>
          <w:szCs w:val="24"/>
        </w:rPr>
        <w:t>С. 148.</w:t>
      </w:r>
    </w:p>
  </w:footnote>
  <w:footnote w:id="17">
    <w:p w14:paraId="08E773C6" w14:textId="7C3DFB9C" w:rsidR="00AB1958" w:rsidRPr="00CA0BA9" w:rsidRDefault="00AB1958" w:rsidP="0069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Благодир</w:t>
      </w:r>
      <w:proofErr w:type="spellEnd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А.Л. О понятии, свойствах и структуре системы права // Вестник </w:t>
      </w:r>
      <w:proofErr w:type="spellStart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ВятГУ</w:t>
      </w:r>
      <w:proofErr w:type="spellEnd"/>
      <w:r w:rsidRPr="0065610B">
        <w:rPr>
          <w:rFonts w:ascii="Times New Roman" w:hAnsi="Times New Roman" w:cs="Times New Roman"/>
          <w:color w:val="000000" w:themeColor="text1"/>
          <w:sz w:val="24"/>
          <w:szCs w:val="24"/>
        </w:rPr>
        <w:t>. 2018. №2-1. С. 124-132.</w:t>
      </w:r>
    </w:p>
  </w:footnote>
  <w:footnote w:id="18">
    <w:p w14:paraId="02B4B058" w14:textId="4AE691AB" w:rsidR="00AB1958" w:rsidRDefault="00AB1958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Коновалов А. В. Понятие справедливости в гражданском праве //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Russica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. 2019. №8 (153). С. 122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19">
    <w:p w14:paraId="13D21877" w14:textId="544A4C56" w:rsidR="00AB1958" w:rsidRDefault="00AB1958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Филимонова Т. И. Проблемы соотношения права и справедливости применительно к институту административной ответственности // Современные научные исследования и инновации. 2012. № 1 [Электронный ресурс]. Режим доступа: </w:t>
      </w:r>
      <w:hyperlink r:id="rId1" w:history="1">
        <w:r w:rsidR="00D30EE5" w:rsidRPr="00D30EE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https://web.snauka.ru/issues/2012/01/6649</w:t>
        </w:r>
      </w:hyperlink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 (дата обращения: 06.05.2022).</w:t>
      </w:r>
    </w:p>
  </w:footnote>
  <w:footnote w:id="20">
    <w:p w14:paraId="3E7ED0FC" w14:textId="12355595" w:rsidR="00AB1958" w:rsidRDefault="00AB1958">
      <w:pPr>
        <w:pStyle w:val="aa"/>
      </w:pPr>
      <w:r>
        <w:rPr>
          <w:rStyle w:val="a7"/>
        </w:rPr>
        <w:footnoteRef/>
      </w:r>
      <w:r>
        <w:t xml:space="preserve"> </w:t>
      </w:r>
      <w:r w:rsidR="00D30EE5">
        <w:rPr>
          <w:rFonts w:ascii="Times New Roman" w:hAnsi="Times New Roman" w:cs="Times New Roman"/>
          <w:color w:val="000000" w:themeColor="text1"/>
          <w:sz w:val="24"/>
          <w:szCs w:val="24"/>
        </w:rPr>
        <w:t>Там же.</w:t>
      </w:r>
    </w:p>
  </w:footnote>
  <w:footnote w:id="21">
    <w:p w14:paraId="07826FDD" w14:textId="5EE6345F" w:rsidR="00AB1958" w:rsidRDefault="00AB1958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Коновалов А. В. Понятие справедливости в гражданском праве //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Russica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. 2019. №8 (153). С. 122.</w:t>
      </w:r>
    </w:p>
  </w:footnote>
  <w:footnote w:id="22">
    <w:p w14:paraId="012E3577" w14:textId="68553F17" w:rsidR="00D30EE5" w:rsidRDefault="00D30EE5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Руденко В. Н. Понятие и соотношение юридической и социальной справедливости // Молодой ученый. 2015. № 21 (101). С. 62</w:t>
      </w:r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</w:footnote>
  <w:footnote w:id="23">
    <w:p w14:paraId="64C5D8FD" w14:textId="202B939B" w:rsidR="00D30EE5" w:rsidRDefault="00D30EE5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Тымчук</w:t>
      </w:r>
      <w:proofErr w:type="spellEnd"/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 А. Идеал справедливости в законодательстве и правоприменении: философско-правовое осмысление // Молодой ученый. 2016. № 30 (134). С. 33</w:t>
      </w:r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</w:footnote>
  <w:footnote w:id="24">
    <w:p w14:paraId="15225C0C" w14:textId="44C46A7B" w:rsidR="00D30EE5" w:rsidRDefault="00D30EE5" w:rsidP="00D30EE5">
      <w:pPr>
        <w:pStyle w:val="aa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Там же</w:t>
      </w:r>
      <w:r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25">
    <w:p w14:paraId="6231FA25" w14:textId="54555CA8" w:rsidR="00D30EE5" w:rsidRDefault="00D30EE5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745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Конституция Российской Федерации принята всенародным голосованием 12.12.1993 //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обрание законодательства</w:t>
      </w:r>
      <w:r w:rsidRPr="00745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РФ. 2014. №38. Ст. 4389.</w:t>
      </w:r>
    </w:p>
  </w:footnote>
  <w:footnote w:id="26">
    <w:p w14:paraId="07255725" w14:textId="29E10C61" w:rsidR="00AB1958" w:rsidRDefault="00AB1958" w:rsidP="00D30EE5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Петросян Д. А. </w:t>
      </w:r>
      <w:proofErr w:type="gram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Право</w:t>
      </w:r>
      <w:proofErr w:type="gram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выразитель идеи справедливости // Молодой ученый. 2015. № 3 (83). С. 67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</w:footnote>
  <w:footnote w:id="27">
    <w:p w14:paraId="724839F9" w14:textId="2EACD142" w:rsidR="00AB1958" w:rsidRPr="00531B9E" w:rsidRDefault="00AB1958" w:rsidP="00531B9E">
      <w:pPr>
        <w:pStyle w:val="aa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="00531B9E" w:rsidRPr="00531B9E">
        <w:rPr>
          <w:rFonts w:ascii="Times New Roman" w:hAnsi="Times New Roman" w:cs="Times New Roman"/>
          <w:color w:val="000000" w:themeColor="text1"/>
          <w:sz w:val="24"/>
          <w:szCs w:val="24"/>
        </w:rPr>
        <w:t>Канарш</w:t>
      </w:r>
      <w:proofErr w:type="spellEnd"/>
      <w:r w:rsidR="00531B9E" w:rsidRPr="0053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Справедливость // Философская антропология. 2018. №1. С. 20</w:t>
      </w:r>
      <w:r w:rsidR="00531B9E" w:rsidRPr="00531B9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</w:footnote>
  <w:footnote w:id="28">
    <w:p w14:paraId="49FD2905" w14:textId="3D861413" w:rsidR="00AB1958" w:rsidRDefault="00AB1958" w:rsidP="00531B9E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="00531B9E" w:rsidRPr="00531B9E">
        <w:rPr>
          <w:rFonts w:ascii="Times New Roman" w:hAnsi="Times New Roman" w:cs="Times New Roman"/>
          <w:color w:val="000000" w:themeColor="text1"/>
          <w:sz w:val="24"/>
          <w:szCs w:val="24"/>
        </w:rPr>
        <w:t>Графский В. Г. Справедливость и право // Труды Института государства и права РАН. 2012. №5. С. 15</w:t>
      </w:r>
      <w:r w:rsidR="00531B9E" w:rsidRPr="00531B9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</w:footnote>
  <w:footnote w:id="29">
    <w:p w14:paraId="68466BE8" w14:textId="655139AE" w:rsidR="00AB1958" w:rsidRDefault="00AB1958">
      <w:pPr>
        <w:pStyle w:val="aa"/>
      </w:pPr>
      <w:r>
        <w:rPr>
          <w:rStyle w:val="a7"/>
        </w:rPr>
        <w:footnoteRef/>
      </w:r>
      <w:r>
        <w:t xml:space="preserve"> </w:t>
      </w:r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Коновалов А. В. Понятие справедливости в гражданском праве //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Russica</w:t>
      </w:r>
      <w:proofErr w:type="spellEnd"/>
      <w:r w:rsidR="00D30EE5" w:rsidRPr="00D30EE5">
        <w:rPr>
          <w:rFonts w:ascii="Times New Roman" w:hAnsi="Times New Roman" w:cs="Times New Roman"/>
          <w:color w:val="000000" w:themeColor="text1"/>
          <w:sz w:val="24"/>
          <w:szCs w:val="24"/>
        </w:rPr>
        <w:t>. 2019. №8 (153). С. 12</w:t>
      </w:r>
      <w:r w:rsidR="00D30EE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04780"/>
    <w:multiLevelType w:val="hybridMultilevel"/>
    <w:tmpl w:val="8D86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D7915"/>
    <w:multiLevelType w:val="hybridMultilevel"/>
    <w:tmpl w:val="CC3E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4"/>
    <w:rsid w:val="00022F23"/>
    <w:rsid w:val="00260A72"/>
    <w:rsid w:val="002C0212"/>
    <w:rsid w:val="003A1F04"/>
    <w:rsid w:val="003E4D01"/>
    <w:rsid w:val="0050507C"/>
    <w:rsid w:val="00531B9E"/>
    <w:rsid w:val="0057732D"/>
    <w:rsid w:val="005C4F4E"/>
    <w:rsid w:val="0065610B"/>
    <w:rsid w:val="0067752C"/>
    <w:rsid w:val="006924C3"/>
    <w:rsid w:val="00733EAA"/>
    <w:rsid w:val="007925B4"/>
    <w:rsid w:val="007D3131"/>
    <w:rsid w:val="00933A5C"/>
    <w:rsid w:val="00AB1958"/>
    <w:rsid w:val="00B2097A"/>
    <w:rsid w:val="00C54616"/>
    <w:rsid w:val="00D30EE5"/>
    <w:rsid w:val="00D43306"/>
    <w:rsid w:val="00D8319B"/>
    <w:rsid w:val="00E44582"/>
    <w:rsid w:val="00F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61AB"/>
  <w15:chartTrackingRefBased/>
  <w15:docId w15:val="{E4210A9A-1F64-4B78-A724-9F2C5F6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260A72"/>
    <w:pPr>
      <w:tabs>
        <w:tab w:val="right" w:leader="dot" w:pos="9345"/>
      </w:tabs>
      <w:spacing w:after="100"/>
      <w:jc w:val="both"/>
    </w:pPr>
  </w:style>
  <w:style w:type="character" w:styleId="a3">
    <w:name w:val="Hyperlink"/>
    <w:basedOn w:val="a0"/>
    <w:uiPriority w:val="99"/>
    <w:unhideWhenUsed/>
    <w:rsid w:val="00260A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0A7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924C3"/>
    <w:pPr>
      <w:outlineLvl w:val="9"/>
    </w:pPr>
    <w:rPr>
      <w:lang w:eastAsia="ru-RU"/>
    </w:rPr>
  </w:style>
  <w:style w:type="paragraph" w:styleId="a6">
    <w:name w:val="No Spacing"/>
    <w:uiPriority w:val="1"/>
    <w:qFormat/>
    <w:rsid w:val="006924C3"/>
    <w:pPr>
      <w:spacing w:after="0" w:line="240" w:lineRule="auto"/>
    </w:pPr>
  </w:style>
  <w:style w:type="character" w:styleId="a7">
    <w:name w:val="footnote reference"/>
    <w:basedOn w:val="a0"/>
    <w:uiPriority w:val="99"/>
    <w:semiHidden/>
    <w:unhideWhenUsed/>
    <w:rsid w:val="006924C3"/>
    <w:rPr>
      <w:vertAlign w:val="superscript"/>
    </w:rPr>
  </w:style>
  <w:style w:type="paragraph" w:styleId="a8">
    <w:name w:val="Normal (Web)"/>
    <w:basedOn w:val="a"/>
    <w:uiPriority w:val="99"/>
    <w:unhideWhenUsed/>
    <w:rsid w:val="0069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57732D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5610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610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2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097A"/>
  </w:style>
  <w:style w:type="paragraph" w:styleId="ae">
    <w:name w:val="footer"/>
    <w:basedOn w:val="a"/>
    <w:link w:val="af"/>
    <w:uiPriority w:val="99"/>
    <w:unhideWhenUsed/>
    <w:rsid w:val="00B2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nauka.ru/issues/2012/01/6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snauka.ru/issues/2012/01/6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0504-DA58-4735-8C37-D1FF0E7B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25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2022-05-16T11:43:00Z</dcterms:created>
  <dcterms:modified xsi:type="dcterms:W3CDTF">2022-06-01T15:56:00Z</dcterms:modified>
</cp:coreProperties>
</file>